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template.macroEnabledTemplate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  <mc:AlternateContent>
            <mc:Choice Requires="wpsCustomData">
              <wpsCustomData:relSz val="normal"/>
              <wpsCustomData:relSzCs val="normal"/>
            </mc:Choice>
          </mc:AlternateContent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  <mc:AlternateContent>
            <mc:Choice Requires="wpsCustomData">
              <wpsCustomData:relSz val="normal"/>
              <wpsCustomData:relSzCs val="normal"/>
            </mc:Choice>
          </mc:AlternateContent>
        </w:rPr>
        <w:t>三明市人民政府</w:t>
      </w:r>
      <w:r>
        <w:rPr>
          <w:rFonts w:ascii="方正小标宋简体" w:hAnsi="方正小标宋简体" w:eastAsia="方正小标宋简体" w:cs="方正小标宋简体"/>
          <w:sz w:val="40"/>
          <w:szCs w:val="40"/>
          <mc:AlternateContent>
            <mc:Choice Requires="wpsCustomData">
              <wpsCustomData:relSz val="normal"/>
              <wpsCustomData:relSzCs val="normal"/>
            </mc:Choice>
          </mc:AlternateContent>
        </w:rPr>
        <w:t>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  <mc:AlternateContent>
            <mc:Choice Requires="wpsCustomData">
              <wpsCustomData:relSz val="normal"/>
              <wpsCustomData:relSzCs val="normal"/>
            </mc:Choice>
          </mc:AlternateContent>
        </w:rPr>
        <w:t>23</w:t>
      </w:r>
      <w:r>
        <w:rPr>
          <w:rFonts w:ascii="方正小标宋简体" w:hAnsi="方正小标宋简体" w:eastAsia="方正小标宋简体" w:cs="方正小标宋简体"/>
          <w:sz w:val="40"/>
          <w:szCs w:val="40"/>
          <mc:AlternateContent>
            <mc:Choice Requires="wpsCustomData">
              <wpsCustomData:relSz val="normal"/>
              <wpsCustomData:relSzCs val="normal"/>
            </mc:Choice>
          </mc:AlternateContent>
        </w:rPr>
        <w:t>年立法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  <mc:AlternateContent>
            <mc:Choice Requires="wpsCustomData">
              <wpsCustomData:relSz val="normal"/>
              <wpsCustomData:relSzCs val="normal"/>
            </mc:Choice>
          </mc:AlternateContent>
        </w:rPr>
        <w:t>计划项目</w:t>
      </w:r>
      <w:r>
        <w:rPr>
          <w:rFonts w:ascii="方正小标宋简体" w:hAnsi="方正小标宋简体" w:eastAsia="方正小标宋简体" w:cs="方正小标宋简体"/>
          <w:sz w:val="40"/>
          <w:szCs w:val="40"/>
          <mc:AlternateContent>
            <mc:Choice Requires="wpsCustomData">
              <wpsCustomData:relSz val="normal"/>
              <wpsCustomData:relSzCs val="normal"/>
            </mc:Choice>
          </mc:AlternateContent>
        </w:rPr>
        <w:t>建议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mc:AlternateContent>
            <mc:Choice Requires="wpsCustomData">
              <wpsCustomData:relSz val="normal"/>
              <wpsCustomData:relSzCs val="normal"/>
            </mc:Choice>
          </mc:AlternateContent>
        </w:rPr>
        <w:t>征集</w:t>
      </w:r>
      <w:r>
        <w:rPr>
          <w:rFonts w:ascii="方正小标宋简体" w:hAnsi="方正小标宋简体" w:eastAsia="方正小标宋简体" w:cs="方正小标宋简体"/>
          <w:sz w:val="40"/>
          <w:szCs w:val="40"/>
          <mc:AlternateContent>
            <mc:Choice Requires="wpsCustomData">
              <wpsCustomData:relSz val="normal"/>
              <wpsCustomData:relSzCs val="normal"/>
            </mc:Choice>
          </mc:AlternateContent>
        </w:rPr>
        <w:t>表</w:t>
      </w:r>
    </w:p>
    <w:p>
      <w:pPr>
        <w:widowControl/>
        <w:spacing w:line="320" w:lineRule="exact"/>
        <w:textAlignment w:val="baseline"/>
        <w:rPr>
          <w:rFonts w:hint="eastAsia" w:ascii="仿宋_GB2312" w:hAnsi="仿宋_GB2312" w:cs="仿宋_GB2312"/>
          <w:kern w:val="0"/>
          <w:sz w:val="30"/>
          <w:szCs w:val="30"/>
          <mc:AlternateContent>
            <mc:Choice Requires="wpsCustomData">
              <wpsCustomData:relSz val="smallthree"/>
              <wpsCustomData:relSzCs val="smallthree"/>
            </mc:Choice>
          </mc:AlternateContent>
        </w:rPr>
      </w:pPr>
    </w:p>
    <w:tbl>
      <w:tblPr>
        <w:tblStyle w:val="3"/>
        <w:tblW w:w="9138" w:type="dxa"/>
        <w:jc w:val="center"/>
        <w:tblLayout w:type="fixed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2252"/>
        <w:gridCol w:w="6886"/>
      </w:tblGrid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  <w:t>建议项目名称</w:t>
            </w:r>
          </w:p>
        </w:tc>
        <w:tc>
          <w:tcPr>
            <w:tcW w:w="68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48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</w:pP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22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48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  <w:t>立法的必要性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  <w:t>可行性</w:t>
            </w:r>
          </w:p>
        </w:tc>
        <w:tc>
          <w:tcPr>
            <w:tcW w:w="68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/>
              <w:spacing w:line="48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</w:pP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432" w:hRule="exac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  <wpsCustomData:cbw val="0"/>
                  </mc:Choice>
                </mc:AlternateContent>
              </w:rPr>
              <w:t>通过立法需要解决的主要问题</w:t>
            </w:r>
          </w:p>
        </w:tc>
        <w:tc>
          <w:tcPr>
            <w:tcW w:w="688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/>
              <w:spacing w:line="48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</w:pP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4229" w:hRule="exac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  <wpsCustomData:cbw val="0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eastAsia="zh-CN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  <wpsCustomData:cbw val="0"/>
                  </mc:Choice>
                </mc:AlternateContent>
              </w:rPr>
              <w:t>规范的主要内容</w:t>
            </w:r>
          </w:p>
        </w:tc>
        <w:tc>
          <w:tcPr>
            <w:tcW w:w="6886" w:type="dxa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/>
              <w:spacing w:line="48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</w:pPr>
          </w:p>
        </w:tc>
      </w:tr>
      <w:tr>
        <w:tblPrEx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  <w:t>联系方式</w:t>
            </w:r>
          </w:p>
        </w:tc>
        <w:tc>
          <w:tcPr>
            <w:tcW w:w="6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/>
              <w:spacing w:line="480" w:lineRule="exact"/>
              <w:rPr>
                <w:rFonts w:hint="eastAsia" w:ascii="仿宋_GB2312" w:hAnsi="仿宋_GB2312" w:cs="仿宋_GB2312"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</w:pP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  <w:t xml:space="preserve">联系人：          </w:t>
            </w: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mc:AlternateContent>
                  <mc:Choice Requires="wpsCustomData">
                    <wpsCustomData:relSz val="three"/>
                    <wpsCustomData:relSzCs val="three"/>
                    <wpsCustomData:hSz val="0"/>
                    <wpsCustomData:relHSz val="normal"/>
                  </mc:Choice>
                </mc:AlternateContent>
              </w:rPr>
              <w:t>联系电话：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1049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72829"/>
    <w:multiLevelType w:val="singleLevel"/>
    <w:tmpl w:val="A8B72829"/>
    <w:lvl w:ilvl="0" w:tentative="0">
      <w:start w:val="1"/>
      <w:numFmt w:val="chineseCounting"/>
      <w:pStyle w:val="8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1">
    <w:nsid w:val="051A4E85"/>
    <w:multiLevelType w:val="singleLevel"/>
    <w:tmpl w:val="051A4E85"/>
    <w:lvl w:ilvl="0" w:tentative="0">
      <w:start w:val="1"/>
      <w:numFmt w:val="decimal"/>
      <w:pStyle w:val="7"/>
      <w:suff w:val="nothing"/>
      <w:lvlText w:val="（%1）"/>
      <w:lvlJc w:val="left"/>
      <w:pPr>
        <w:ind w:left="0" w:firstLine="0"/>
      </w:pPr>
      <w:rPr>
        <w:rFonts w:hint="default"/>
      </w:rPr>
    </w:lvl>
  </w:abstractNum>
  <w:abstractNum w:abstractNumId="2">
    <w:nsid w:val="1FD18B64"/>
    <w:multiLevelType w:val="singleLevel"/>
    <w:tmpl w:val="1FD18B64"/>
    <w:lvl w:ilvl="0" w:tentative="0">
      <w:start w:val="1"/>
      <w:numFmt w:val="decimal"/>
      <w:pStyle w:val="5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>
    <w:nsid w:val="59ABB6A0"/>
    <w:multiLevelType w:val="singleLevel"/>
    <w:tmpl w:val="59ABB6A0"/>
    <w:lvl w:ilvl="0" w:tentative="0">
      <w:start w:val="1"/>
      <w:numFmt w:val="chineseCounting"/>
      <w:pStyle w:val="6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632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5A77"/>
    <w:rsid w:val="065C363E"/>
    <w:rsid w:val="06C323F1"/>
    <w:rsid w:val="0AE00993"/>
    <w:rsid w:val="0DDF64DA"/>
    <w:rsid w:val="0F5C0611"/>
    <w:rsid w:val="126E7D99"/>
    <w:rsid w:val="12BD1E00"/>
    <w:rsid w:val="1D604B73"/>
    <w:rsid w:val="22EB0ED1"/>
    <w:rsid w:val="27955A77"/>
    <w:rsid w:val="29BDA83A"/>
    <w:rsid w:val="33F7B365"/>
    <w:rsid w:val="36FFD351"/>
    <w:rsid w:val="39557C35"/>
    <w:rsid w:val="3CF75027"/>
    <w:rsid w:val="404D210C"/>
    <w:rsid w:val="42BD7D96"/>
    <w:rsid w:val="47466018"/>
    <w:rsid w:val="4B6E6534"/>
    <w:rsid w:val="56FF9EF6"/>
    <w:rsid w:val="57EFA448"/>
    <w:rsid w:val="57FF8C8E"/>
    <w:rsid w:val="5C0120F2"/>
    <w:rsid w:val="5DFD9924"/>
    <w:rsid w:val="5E474C84"/>
    <w:rsid w:val="5FBB1832"/>
    <w:rsid w:val="5FF7246B"/>
    <w:rsid w:val="61EC126A"/>
    <w:rsid w:val="61F84EF2"/>
    <w:rsid w:val="64975087"/>
    <w:rsid w:val="657C417C"/>
    <w:rsid w:val="66A67FB7"/>
    <w:rsid w:val="6B7DAA7B"/>
    <w:rsid w:val="6B9B487F"/>
    <w:rsid w:val="6D5FB537"/>
    <w:rsid w:val="6E1528B4"/>
    <w:rsid w:val="73CFC63B"/>
    <w:rsid w:val="73E5E69B"/>
    <w:rsid w:val="747E651B"/>
    <w:rsid w:val="75748BB6"/>
    <w:rsid w:val="77605677"/>
    <w:rsid w:val="7A372FCD"/>
    <w:rsid w:val="7B7F1D4B"/>
    <w:rsid w:val="7BF5438B"/>
    <w:rsid w:val="7BFCB9E9"/>
    <w:rsid w:val="7C77300A"/>
    <w:rsid w:val="7DA64D51"/>
    <w:rsid w:val="7DF19E7C"/>
    <w:rsid w:val="7E2E6BB0"/>
    <w:rsid w:val="7EEB4020"/>
    <w:rsid w:val="7EFF05E5"/>
    <w:rsid w:val="7FBDF3E9"/>
    <w:rsid w:val="7FEBBB42"/>
    <w:rsid w:val="8C5F06D4"/>
    <w:rsid w:val="969FD0D7"/>
    <w:rsid w:val="9C9F4343"/>
    <w:rsid w:val="B7BED3F6"/>
    <w:rsid w:val="BB7364B8"/>
    <w:rsid w:val="BCF755B2"/>
    <w:rsid w:val="BEFDA907"/>
    <w:rsid w:val="D54BCDA7"/>
    <w:rsid w:val="D7DBC8FF"/>
    <w:rsid w:val="DBE3EC67"/>
    <w:rsid w:val="DFBA12B0"/>
    <w:rsid w:val="EDFF59D7"/>
    <w:rsid w:val="EDFF9FB1"/>
    <w:rsid w:val="EF0DE388"/>
    <w:rsid w:val="F3F1888C"/>
    <w:rsid w:val="F6D72F61"/>
    <w:rsid w:val="F7FBF446"/>
    <w:rsid w:val="FBDBF9AA"/>
    <w:rsid w:val="FBFE89E2"/>
    <w:rsid w:val="FE66772B"/>
    <w:rsid w:val="FFB93FD6"/>
    <w:rsid w:val="FFBF2A86"/>
    <w:rsid w:val="FFEDF6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mc:AlternateContent>
    <mc:Choice Requires="wpsCustomData">
      <wpsCustomData:extendView val="OfficialView"/>
      <wpsCustomData:OFCWestFontName val="즨"/>
      <wpsCustomData:OFCDigtlFontName val="쏨"/>
    </mc:Choice>
  </mc:AlternateConten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  <mc:AlternateContent>
        <mc:Choice Requires="wpsCustomData">
          <wpsCustomData:relSz val="smallfour"/>
          <wpsCustomData:relSzCs val="normal"/>
        </mc:Choice>
      </mc:AlternateContent>
    </w:rPr>
  </w:style>
  <w:style w:type="paragraph" w:customStyle="1" w:styleId="5">
    <w:name w:val="公文标题 3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6">
    <w:name w:val="公文标题 1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7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  <w:style w:type="paragraph" w:customStyle="1" w:styleId="8">
    <w:name w:val="公文标题 2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  <mc:AlternateContent>
        <mc:Choice Requires="wpsCustomData">
          <wpsCustomData:relSz val="three"/>
          <wpsCustomData:relSzCs val="three"/>
        </mc:Choice>
      </mc:AlternateContent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2019-12-18T00:10:00Z</dcterms:created>
  <dc:creator>wps</dc:creator>
  <cp:lastModifiedBy>sfj</cp:lastModifiedBy>
  <dcterms:modified xsi:type="dcterms:W3CDTF">2022-11-23T14:53:57Z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